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B50D4" w14:textId="0296B343" w:rsidR="006D4CBE" w:rsidRPr="00A67141" w:rsidRDefault="006D4CBE">
      <w:pPr>
        <w:pStyle w:val="a4"/>
        <w:rPr>
          <w:spacing w:val="0"/>
          <w:sz w:val="18"/>
        </w:rPr>
      </w:pPr>
      <w:r w:rsidRPr="00A67141">
        <w:rPr>
          <w:rFonts w:hint="eastAsia"/>
          <w:sz w:val="18"/>
        </w:rPr>
        <w:t>（様</w:t>
      </w:r>
      <w:r w:rsidRPr="00A67141">
        <w:rPr>
          <w:spacing w:val="1"/>
          <w:sz w:val="18"/>
        </w:rPr>
        <w:t xml:space="preserve"> </w:t>
      </w:r>
      <w:r w:rsidRPr="00A67141">
        <w:rPr>
          <w:rFonts w:hint="eastAsia"/>
          <w:sz w:val="18"/>
        </w:rPr>
        <w:t>式－５）</w:t>
      </w:r>
    </w:p>
    <w:p w14:paraId="44B8B6F3" w14:textId="77777777" w:rsidR="006D4CBE" w:rsidRPr="00A67141" w:rsidRDefault="006D4CBE">
      <w:pPr>
        <w:pStyle w:val="a4"/>
        <w:wordWrap/>
        <w:spacing w:line="240" w:lineRule="auto"/>
        <w:jc w:val="center"/>
        <w:rPr>
          <w:spacing w:val="0"/>
          <w:sz w:val="28"/>
        </w:rPr>
      </w:pPr>
      <w:r w:rsidRPr="00A67141">
        <w:rPr>
          <w:rFonts w:hint="eastAsia"/>
          <w:b/>
          <w:bCs/>
          <w:spacing w:val="0"/>
          <w:sz w:val="28"/>
        </w:rPr>
        <w:t>自動車塗装等に及ぼす影響試験計画書</w:t>
      </w:r>
    </w:p>
    <w:p w14:paraId="7D4F56B9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67BEFE3A" w14:textId="77777777" w:rsidR="006D4CBE" w:rsidRPr="00A67141" w:rsidRDefault="006D4CBE">
      <w:pPr>
        <w:pStyle w:val="a4"/>
        <w:spacing w:line="240" w:lineRule="auto"/>
        <w:jc w:val="right"/>
        <w:rPr>
          <w:spacing w:val="0"/>
        </w:rPr>
      </w:pPr>
      <w:r w:rsidRPr="00A67141">
        <w:rPr>
          <w:rFonts w:hint="eastAsia"/>
          <w:spacing w:val="-4"/>
        </w:rPr>
        <w:t>年</w:t>
      </w:r>
      <w:r w:rsidRPr="00A67141">
        <w:rPr>
          <w:rFonts w:hint="eastAsia"/>
          <w:spacing w:val="-8"/>
        </w:rPr>
        <w:t xml:space="preserve">　　</w:t>
      </w:r>
      <w:r w:rsidRPr="00A67141">
        <w:rPr>
          <w:rFonts w:hint="eastAsia"/>
          <w:spacing w:val="-4"/>
        </w:rPr>
        <w:t>月　　日</w:t>
      </w:r>
    </w:p>
    <w:p w14:paraId="252BDD33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1ED1B71C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0"/>
        </w:rPr>
        <w:t>１．試験の目的</w:t>
      </w:r>
    </w:p>
    <w:p w14:paraId="6E6A6EE2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042CB969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42D19470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0"/>
        </w:rPr>
        <w:t>２．供試薬剤名</w:t>
      </w:r>
    </w:p>
    <w:p w14:paraId="7D38555D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752FD854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478AFEFC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0"/>
        </w:rPr>
        <w:t>３．試験の調査項目と調査方法</w:t>
      </w:r>
    </w:p>
    <w:p w14:paraId="3A64D5C0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4968F62C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5AB8E481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0"/>
        </w:rPr>
        <w:t>４．試験の実施場所と実施時期</w:t>
      </w:r>
    </w:p>
    <w:p w14:paraId="0222FFA2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13B5AA5E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3B559AB0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  <w:r w:rsidRPr="00A67141">
        <w:rPr>
          <w:rFonts w:hint="eastAsia"/>
          <w:spacing w:val="0"/>
        </w:rPr>
        <w:t>５．依頼会社・担当者・連絡先</w:t>
      </w:r>
    </w:p>
    <w:p w14:paraId="5E1C27CE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792FE9D1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3E29EAEA" w14:textId="77777777" w:rsidR="006D4CBE" w:rsidRDefault="006D4CBE" w:rsidP="00F4063E">
      <w:pPr>
        <w:pStyle w:val="a4"/>
        <w:wordWrap/>
        <w:spacing w:line="240" w:lineRule="auto"/>
        <w:rPr>
          <w:rFonts w:ascii="ＭＳ 明朝" w:hAnsi="ＭＳ 明朝"/>
          <w:spacing w:val="4"/>
          <w:sz w:val="20"/>
        </w:rPr>
      </w:pPr>
      <w:r w:rsidRPr="00A67141">
        <w:rPr>
          <w:rFonts w:hint="eastAsia"/>
          <w:spacing w:val="0"/>
        </w:rPr>
        <w:t>６．そ　の　他（航空防除用農薬要覧・産業用無人航空機用農薬サイトへの記載の必要性など）</w:t>
      </w:r>
    </w:p>
    <w:p w14:paraId="68599238" w14:textId="77777777" w:rsidR="006D4CBE" w:rsidRDefault="006D4CBE">
      <w:pPr>
        <w:pStyle w:val="a4"/>
        <w:rPr>
          <w:sz w:val="18"/>
        </w:rPr>
      </w:pPr>
    </w:p>
    <w:p w14:paraId="1A3ED528" w14:textId="77777777" w:rsidR="006D4CBE" w:rsidRDefault="006D4CBE">
      <w:pPr>
        <w:pStyle w:val="a4"/>
        <w:rPr>
          <w:sz w:val="18"/>
        </w:rPr>
      </w:pPr>
    </w:p>
    <w:p w14:paraId="237AA723" w14:textId="77777777" w:rsidR="006D4CBE" w:rsidRDefault="006D4CBE">
      <w:pPr>
        <w:pStyle w:val="a4"/>
        <w:rPr>
          <w:sz w:val="18"/>
        </w:rPr>
      </w:pPr>
    </w:p>
    <w:p w14:paraId="21027A17" w14:textId="77777777" w:rsidR="006D4CBE" w:rsidRDefault="006D4CBE">
      <w:pPr>
        <w:pStyle w:val="a4"/>
        <w:rPr>
          <w:sz w:val="18"/>
        </w:rPr>
      </w:pPr>
    </w:p>
    <w:p w14:paraId="1B6C2DF7" w14:textId="77777777" w:rsidR="006D4CBE" w:rsidRDefault="006D4CBE">
      <w:pPr>
        <w:pStyle w:val="a4"/>
        <w:rPr>
          <w:sz w:val="18"/>
        </w:rPr>
      </w:pPr>
    </w:p>
    <w:p w14:paraId="58F76A93" w14:textId="77777777" w:rsidR="006D4CBE" w:rsidRDefault="006D4CBE">
      <w:pPr>
        <w:pStyle w:val="a4"/>
        <w:rPr>
          <w:sz w:val="18"/>
        </w:rPr>
      </w:pPr>
    </w:p>
    <w:p w14:paraId="4063B3E6" w14:textId="77777777" w:rsidR="006D4CBE" w:rsidRDefault="006D4CBE">
      <w:pPr>
        <w:pStyle w:val="a4"/>
        <w:rPr>
          <w:sz w:val="18"/>
        </w:rPr>
      </w:pPr>
    </w:p>
    <w:p w14:paraId="37B56CE2" w14:textId="77777777" w:rsidR="006D4CBE" w:rsidRDefault="006D4CBE">
      <w:pPr>
        <w:pStyle w:val="a4"/>
        <w:rPr>
          <w:sz w:val="18"/>
        </w:rPr>
      </w:pPr>
    </w:p>
    <w:p w14:paraId="29289CC3" w14:textId="77777777" w:rsidR="006D4CBE" w:rsidRDefault="006D4CBE">
      <w:pPr>
        <w:pStyle w:val="a4"/>
        <w:rPr>
          <w:sz w:val="18"/>
        </w:rPr>
      </w:pPr>
    </w:p>
    <w:p w14:paraId="6829EAE1" w14:textId="77777777" w:rsidR="006D4CBE" w:rsidRDefault="006D4CBE">
      <w:pPr>
        <w:pStyle w:val="a4"/>
        <w:rPr>
          <w:sz w:val="18"/>
        </w:rPr>
      </w:pPr>
    </w:p>
    <w:p w14:paraId="3AECE500" w14:textId="77777777" w:rsidR="006D4CBE" w:rsidRDefault="006D4CBE">
      <w:pPr>
        <w:pStyle w:val="a4"/>
        <w:rPr>
          <w:sz w:val="18"/>
        </w:rPr>
      </w:pPr>
    </w:p>
    <w:p w14:paraId="59024417" w14:textId="77777777" w:rsidR="006D4CBE" w:rsidRDefault="006D4CBE">
      <w:pPr>
        <w:pStyle w:val="a4"/>
        <w:rPr>
          <w:sz w:val="18"/>
        </w:rPr>
      </w:pPr>
    </w:p>
    <w:p w14:paraId="275183AE" w14:textId="77777777" w:rsidR="006D4CBE" w:rsidRDefault="006D4CBE">
      <w:pPr>
        <w:pStyle w:val="a4"/>
        <w:rPr>
          <w:sz w:val="18"/>
        </w:rPr>
      </w:pPr>
    </w:p>
    <w:p w14:paraId="0876BFA4" w14:textId="77777777" w:rsidR="006D4CBE" w:rsidRDefault="006D4CBE">
      <w:pPr>
        <w:pStyle w:val="a4"/>
        <w:rPr>
          <w:sz w:val="18"/>
        </w:rPr>
      </w:pPr>
    </w:p>
    <w:p w14:paraId="516E2C3D" w14:textId="77777777" w:rsidR="006D4CBE" w:rsidRDefault="006D4CBE">
      <w:pPr>
        <w:pStyle w:val="a4"/>
        <w:rPr>
          <w:sz w:val="18"/>
        </w:rPr>
      </w:pPr>
    </w:p>
    <w:p w14:paraId="52F0BEAF" w14:textId="77777777" w:rsidR="006D4CBE" w:rsidRDefault="006D4CBE">
      <w:pPr>
        <w:pStyle w:val="a4"/>
        <w:rPr>
          <w:sz w:val="18"/>
        </w:rPr>
      </w:pPr>
    </w:p>
    <w:p w14:paraId="63F2B797" w14:textId="77777777" w:rsidR="006D4CBE" w:rsidRDefault="006D4CBE">
      <w:pPr>
        <w:pStyle w:val="a4"/>
        <w:rPr>
          <w:sz w:val="18"/>
        </w:rPr>
      </w:pPr>
    </w:p>
    <w:p w14:paraId="7106E5FC" w14:textId="77777777" w:rsidR="006D4CBE" w:rsidRDefault="006D4CBE">
      <w:pPr>
        <w:pStyle w:val="a4"/>
        <w:rPr>
          <w:sz w:val="18"/>
        </w:rPr>
      </w:pPr>
    </w:p>
    <w:p w14:paraId="35AB3FA3" w14:textId="77777777" w:rsidR="006D4CBE" w:rsidRDefault="006D4CBE">
      <w:pPr>
        <w:pStyle w:val="a4"/>
        <w:rPr>
          <w:sz w:val="18"/>
        </w:rPr>
      </w:pPr>
    </w:p>
    <w:p w14:paraId="0FD966C1" w14:textId="77777777" w:rsidR="006D4CBE" w:rsidRDefault="006D4CBE">
      <w:pPr>
        <w:pStyle w:val="a4"/>
        <w:rPr>
          <w:sz w:val="18"/>
        </w:rPr>
      </w:pPr>
    </w:p>
    <w:p w14:paraId="3631051E" w14:textId="77777777" w:rsidR="006D4CBE" w:rsidRDefault="006D4CBE">
      <w:pPr>
        <w:pStyle w:val="a4"/>
        <w:rPr>
          <w:sz w:val="18"/>
        </w:rPr>
      </w:pPr>
    </w:p>
    <w:p w14:paraId="7C2FA3C5" w14:textId="77777777" w:rsidR="006D4CBE" w:rsidRDefault="006D4CBE">
      <w:pPr>
        <w:pStyle w:val="a4"/>
        <w:rPr>
          <w:sz w:val="18"/>
        </w:rPr>
      </w:pPr>
    </w:p>
    <w:p w14:paraId="0F782D04" w14:textId="77777777" w:rsidR="006D4CBE" w:rsidRDefault="006D4CBE">
      <w:pPr>
        <w:pStyle w:val="a4"/>
        <w:rPr>
          <w:sz w:val="18"/>
        </w:rPr>
      </w:pPr>
    </w:p>
    <w:p w14:paraId="5812A1F4" w14:textId="77777777" w:rsidR="006D4CBE" w:rsidRDefault="006D4CBE">
      <w:pPr>
        <w:pStyle w:val="a4"/>
        <w:rPr>
          <w:sz w:val="18"/>
        </w:rPr>
      </w:pPr>
      <w:bookmarkStart w:id="0" w:name="_GoBack"/>
      <w:bookmarkEnd w:id="0"/>
    </w:p>
    <w:sectPr w:rsidR="006D4CBE" w:rsidSect="0062613A">
      <w:footerReference w:type="even" r:id="rId8"/>
      <w:pgSz w:w="11906" w:h="16838"/>
      <w:pgMar w:top="1417" w:right="1133" w:bottom="850" w:left="1133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CEA14" w14:textId="77777777" w:rsidR="00DA6356" w:rsidRDefault="00DA6356">
      <w:r>
        <w:separator/>
      </w:r>
    </w:p>
  </w:endnote>
  <w:endnote w:type="continuationSeparator" w:id="0">
    <w:p w14:paraId="3A0D5EEB" w14:textId="77777777" w:rsidR="00DA6356" w:rsidRDefault="00DA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58E57" w14:textId="77777777" w:rsidR="004E467C" w:rsidRDefault="004E46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B26571" w14:textId="77777777" w:rsidR="004E467C" w:rsidRDefault="004E46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A18E6" w14:textId="77777777" w:rsidR="00DA6356" w:rsidRDefault="00DA6356">
      <w:r>
        <w:separator/>
      </w:r>
    </w:p>
  </w:footnote>
  <w:footnote w:type="continuationSeparator" w:id="0">
    <w:p w14:paraId="45919494" w14:textId="77777777" w:rsidR="00DA6356" w:rsidRDefault="00DA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3BAF"/>
    <w:multiLevelType w:val="hybridMultilevel"/>
    <w:tmpl w:val="7FB24522"/>
    <w:lvl w:ilvl="0" w:tplc="890AAE5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7A3AD6"/>
    <w:multiLevelType w:val="multilevel"/>
    <w:tmpl w:val="B344A7C0"/>
    <w:lvl w:ilvl="0">
      <w:start w:val="200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8135"/>
        </w:tabs>
        <w:ind w:left="8135" w:hanging="64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00"/>
        </w:tabs>
        <w:ind w:left="1570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50"/>
        </w:tabs>
        <w:ind w:left="2355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040"/>
        </w:tabs>
        <w:ind w:left="3104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-26646"/>
        </w:tabs>
        <w:ind w:left="-26646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-19156"/>
        </w:tabs>
        <w:ind w:left="-19156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-11306"/>
        </w:tabs>
        <w:ind w:left="-11306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-3456"/>
        </w:tabs>
        <w:ind w:left="-3456" w:hanging="2160"/>
      </w:pPr>
      <w:rPr>
        <w:rFonts w:hint="eastAsia"/>
      </w:rPr>
    </w:lvl>
  </w:abstractNum>
  <w:abstractNum w:abstractNumId="2" w15:restartNumberingAfterBreak="0">
    <w:nsid w:val="31653D03"/>
    <w:multiLevelType w:val="multilevel"/>
    <w:tmpl w:val="F7B2F5AC"/>
    <w:lvl w:ilvl="0">
      <w:start w:val="1"/>
      <w:numFmt w:val="none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%2-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suff w:val="space"/>
      <w:lvlText w:val="%1%2-%3-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pStyle w:val="5"/>
      <w:suff w:val="space"/>
      <w:lvlText w:val="%1%2-%3-%4-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%2-%3-%4-%5-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%2-%3-%4-%5-%6-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%2-%3-%4-%5-%6-%7-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%2-%3-%4-%5-%6-%7-%8-%9."/>
      <w:lvlJc w:val="left"/>
      <w:pPr>
        <w:tabs>
          <w:tab w:val="num" w:pos="1800"/>
        </w:tabs>
        <w:ind w:left="1559" w:hanging="1559"/>
      </w:pPr>
      <w:rPr>
        <w:rFonts w:hint="eastAsia"/>
      </w:rPr>
    </w:lvl>
  </w:abstractNum>
  <w:abstractNum w:abstractNumId="3" w15:restartNumberingAfterBreak="0">
    <w:nsid w:val="3AAF0F17"/>
    <w:multiLevelType w:val="singleLevel"/>
    <w:tmpl w:val="145C7A30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 w15:restartNumberingAfterBreak="0">
    <w:nsid w:val="455F023B"/>
    <w:multiLevelType w:val="singleLevel"/>
    <w:tmpl w:val="91642890"/>
    <w:lvl w:ilvl="0">
      <w:start w:val="1"/>
      <w:numFmt w:val="decimalFullWidth"/>
      <w:lvlText w:val="（%1）"/>
      <w:lvlJc w:val="left"/>
      <w:pPr>
        <w:tabs>
          <w:tab w:val="num" w:pos="525"/>
        </w:tabs>
        <w:ind w:left="525" w:hanging="285"/>
      </w:pPr>
      <w:rPr>
        <w:rFonts w:hint="eastAsia"/>
      </w:rPr>
    </w:lvl>
  </w:abstractNum>
  <w:abstractNum w:abstractNumId="5" w15:restartNumberingAfterBreak="0">
    <w:nsid w:val="4E8B74C2"/>
    <w:multiLevelType w:val="multilevel"/>
    <w:tmpl w:val="2B466918"/>
    <w:lvl w:ilvl="0">
      <w:start w:val="2003"/>
      <w:numFmt w:val="decimal"/>
      <w:lvlText w:val="%1．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．%2．"/>
      <w:lvlJc w:val="left"/>
      <w:pPr>
        <w:tabs>
          <w:tab w:val="num" w:pos="8765"/>
        </w:tabs>
        <w:ind w:left="8765" w:hanging="1275"/>
      </w:pPr>
      <w:rPr>
        <w:rFonts w:hint="default"/>
      </w:rPr>
    </w:lvl>
    <w:lvl w:ilvl="2">
      <w:start w:val="1"/>
      <w:numFmt w:val="decimal"/>
      <w:lvlText w:val="%1．%2．%3."/>
      <w:lvlJc w:val="left"/>
      <w:pPr>
        <w:tabs>
          <w:tab w:val="num" w:pos="16255"/>
        </w:tabs>
        <w:ind w:left="16255" w:hanging="1275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tabs>
          <w:tab w:val="num" w:pos="23745"/>
        </w:tabs>
        <w:ind w:left="23745" w:hanging="1275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tabs>
          <w:tab w:val="num" w:pos="31400"/>
        </w:tabs>
        <w:ind w:left="31400" w:hanging="144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tabs>
          <w:tab w:val="num" w:pos="-26286"/>
        </w:tabs>
        <w:ind w:left="-26286" w:hanging="180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tabs>
          <w:tab w:val="num" w:pos="-18796"/>
        </w:tabs>
        <w:ind w:left="-18796" w:hanging="180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tabs>
          <w:tab w:val="num" w:pos="-10946"/>
        </w:tabs>
        <w:ind w:left="-10946" w:hanging="216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tabs>
          <w:tab w:val="num" w:pos="-3456"/>
        </w:tabs>
        <w:ind w:left="-3456" w:hanging="2160"/>
      </w:pPr>
      <w:rPr>
        <w:rFonts w:hint="default"/>
      </w:rPr>
    </w:lvl>
  </w:abstractNum>
  <w:abstractNum w:abstractNumId="6" w15:restartNumberingAfterBreak="0">
    <w:nsid w:val="5D2820AF"/>
    <w:multiLevelType w:val="singleLevel"/>
    <w:tmpl w:val="42D65C9E"/>
    <w:lvl w:ilvl="0">
      <w:start w:val="1"/>
      <w:numFmt w:val="decimalFullWidth"/>
      <w:lvlText w:val="（%1）"/>
      <w:lvlJc w:val="left"/>
      <w:pPr>
        <w:tabs>
          <w:tab w:val="num" w:pos="569"/>
        </w:tabs>
        <w:ind w:left="569" w:hanging="285"/>
      </w:pPr>
      <w:rPr>
        <w:rFonts w:hint="eastAsia"/>
      </w:rPr>
    </w:lvl>
  </w:abstractNum>
  <w:abstractNum w:abstractNumId="7" w15:restartNumberingAfterBreak="0">
    <w:nsid w:val="7E677F56"/>
    <w:multiLevelType w:val="hybridMultilevel"/>
    <w:tmpl w:val="E55A625E"/>
    <w:lvl w:ilvl="0" w:tplc="3120E356">
      <w:start w:val="2003"/>
      <w:numFmt w:val="decimal"/>
      <w:lvlText w:val="%1."/>
      <w:lvlJc w:val="left"/>
      <w:pPr>
        <w:tabs>
          <w:tab w:val="num" w:pos="8015"/>
        </w:tabs>
        <w:ind w:left="801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30"/>
        </w:tabs>
        <w:ind w:left="83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750"/>
        </w:tabs>
        <w:ind w:left="87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170"/>
        </w:tabs>
        <w:ind w:left="91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590"/>
        </w:tabs>
        <w:ind w:left="95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0010"/>
        </w:tabs>
        <w:ind w:left="100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30"/>
        </w:tabs>
        <w:ind w:left="104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850"/>
        </w:tabs>
        <w:ind w:left="108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1270"/>
        </w:tabs>
        <w:ind w:left="1127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D4"/>
    <w:rsid w:val="00097A53"/>
    <w:rsid w:val="000C3BB1"/>
    <w:rsid w:val="00111292"/>
    <w:rsid w:val="001226D2"/>
    <w:rsid w:val="001D0B9F"/>
    <w:rsid w:val="002233D3"/>
    <w:rsid w:val="002360AC"/>
    <w:rsid w:val="00237559"/>
    <w:rsid w:val="00402BC1"/>
    <w:rsid w:val="004114A4"/>
    <w:rsid w:val="00411BC0"/>
    <w:rsid w:val="00414599"/>
    <w:rsid w:val="00414B7E"/>
    <w:rsid w:val="00421614"/>
    <w:rsid w:val="0044109E"/>
    <w:rsid w:val="00442606"/>
    <w:rsid w:val="004A0342"/>
    <w:rsid w:val="004E467C"/>
    <w:rsid w:val="005342B1"/>
    <w:rsid w:val="00585923"/>
    <w:rsid w:val="005E60F2"/>
    <w:rsid w:val="00616BF7"/>
    <w:rsid w:val="0062613A"/>
    <w:rsid w:val="00652D7E"/>
    <w:rsid w:val="006860F4"/>
    <w:rsid w:val="00693956"/>
    <w:rsid w:val="006D4CBE"/>
    <w:rsid w:val="006F5B61"/>
    <w:rsid w:val="007B0A24"/>
    <w:rsid w:val="007B5A20"/>
    <w:rsid w:val="0085332E"/>
    <w:rsid w:val="00865EFD"/>
    <w:rsid w:val="00893381"/>
    <w:rsid w:val="008B3A99"/>
    <w:rsid w:val="008D6976"/>
    <w:rsid w:val="00917D62"/>
    <w:rsid w:val="00997FD4"/>
    <w:rsid w:val="00A05818"/>
    <w:rsid w:val="00A15142"/>
    <w:rsid w:val="00A23E24"/>
    <w:rsid w:val="00A430B8"/>
    <w:rsid w:val="00A67141"/>
    <w:rsid w:val="00AC4CA3"/>
    <w:rsid w:val="00B129AB"/>
    <w:rsid w:val="00B33AEE"/>
    <w:rsid w:val="00B43F7F"/>
    <w:rsid w:val="00B475FC"/>
    <w:rsid w:val="00B60ECD"/>
    <w:rsid w:val="00B67D4E"/>
    <w:rsid w:val="00B8595F"/>
    <w:rsid w:val="00C7180C"/>
    <w:rsid w:val="00D11D00"/>
    <w:rsid w:val="00D20005"/>
    <w:rsid w:val="00D52B05"/>
    <w:rsid w:val="00D5738A"/>
    <w:rsid w:val="00DA6356"/>
    <w:rsid w:val="00DC3FD6"/>
    <w:rsid w:val="00E12039"/>
    <w:rsid w:val="00E21F41"/>
    <w:rsid w:val="00E3326A"/>
    <w:rsid w:val="00E4042C"/>
    <w:rsid w:val="00EC0969"/>
    <w:rsid w:val="00ED42FF"/>
    <w:rsid w:val="00F05A98"/>
    <w:rsid w:val="00F43E15"/>
    <w:rsid w:val="00F63A3B"/>
    <w:rsid w:val="00FA5DF2"/>
    <w:rsid w:val="00FB74CA"/>
    <w:rsid w:val="00FD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5B33F"/>
  <w15:chartTrackingRefBased/>
  <w15:docId w15:val="{D65CC438-1833-4B6C-8212-DAEDCA9C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大かっこ"/>
    <w:basedOn w:val="a"/>
    <w:next w:val="a"/>
    <w:qFormat/>
    <w:pPr>
      <w:keepNext/>
      <w:outlineLvl w:val="0"/>
    </w:pPr>
    <w:rPr>
      <w:rFonts w:ascii="Arial" w:eastAsia="ＭＳ Ｐ明朝" w:hAnsi="Arial"/>
      <w:sz w:val="18"/>
      <w:szCs w:val="20"/>
    </w:rPr>
  </w:style>
  <w:style w:type="paragraph" w:styleId="2">
    <w:name w:val="heading 2"/>
    <w:aliases w:val="親番号"/>
    <w:basedOn w:val="a"/>
    <w:next w:val="a0"/>
    <w:qFormat/>
    <w:pPr>
      <w:keepNext/>
      <w:numPr>
        <w:ilvl w:val="1"/>
        <w:numId w:val="3"/>
      </w:numPr>
      <w:outlineLvl w:val="1"/>
    </w:pPr>
    <w:rPr>
      <w:rFonts w:eastAsia="ＭＳ Ｐ明朝"/>
      <w:sz w:val="18"/>
      <w:szCs w:val="20"/>
    </w:rPr>
  </w:style>
  <w:style w:type="paragraph" w:styleId="3">
    <w:name w:val="heading 3"/>
    <w:aliases w:val="枝番号１"/>
    <w:basedOn w:val="a"/>
    <w:next w:val="a0"/>
    <w:qFormat/>
    <w:pPr>
      <w:keepNext/>
      <w:numPr>
        <w:ilvl w:val="2"/>
        <w:numId w:val="3"/>
      </w:numPr>
      <w:outlineLvl w:val="2"/>
    </w:pPr>
    <w:rPr>
      <w:rFonts w:eastAsia="ＭＳ Ｐ明朝"/>
      <w:sz w:val="18"/>
      <w:szCs w:val="20"/>
    </w:rPr>
  </w:style>
  <w:style w:type="paragraph" w:styleId="4">
    <w:name w:val="heading 4"/>
    <w:aliases w:val="枝番号２"/>
    <w:basedOn w:val="a"/>
    <w:next w:val="a0"/>
    <w:qFormat/>
    <w:pPr>
      <w:keepNext/>
      <w:numPr>
        <w:ilvl w:val="3"/>
        <w:numId w:val="3"/>
      </w:numPr>
      <w:outlineLvl w:val="3"/>
    </w:pPr>
    <w:rPr>
      <w:rFonts w:eastAsia="ＭＳ Ｐ明朝"/>
      <w:sz w:val="18"/>
      <w:szCs w:val="20"/>
    </w:rPr>
  </w:style>
  <w:style w:type="paragraph" w:styleId="5">
    <w:name w:val="heading 5"/>
    <w:aliases w:val="枝番号３"/>
    <w:basedOn w:val="a"/>
    <w:next w:val="a0"/>
    <w:qFormat/>
    <w:pPr>
      <w:keepNext/>
      <w:numPr>
        <w:ilvl w:val="4"/>
        <w:numId w:val="3"/>
      </w:numPr>
      <w:outlineLvl w:val="4"/>
    </w:pPr>
    <w:rPr>
      <w:rFonts w:eastAsia="ＭＳ Ｐ明朝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284" w:firstLine="210"/>
    </w:pPr>
    <w:rPr>
      <w:rFonts w:eastAsia="ＭＳ Ｐ明朝"/>
      <w:sz w:val="18"/>
      <w:szCs w:val="20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semiHidden/>
  </w:style>
  <w:style w:type="paragraph" w:customStyle="1" w:styleId="a8">
    <w:name w:val="箇条書きインデント"/>
    <w:basedOn w:val="a0"/>
    <w:pPr>
      <w:ind w:firstLine="0"/>
    </w:pPr>
  </w:style>
  <w:style w:type="paragraph" w:styleId="a9">
    <w:name w:val="Body Text Indent"/>
    <w:basedOn w:val="a"/>
    <w:semiHidden/>
    <w:pPr>
      <w:ind w:firstLineChars="100" w:firstLine="214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F72C9-12B6-4AEE-AB8A-FCD6DE98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05版Ver07.4</vt:lpstr>
      <vt:lpstr>05版Ver07.4</vt:lpstr>
    </vt:vector>
  </TitlesOfParts>
  <Company>農林水産航空協会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05版Ver07.4</dc:title>
  <dc:subject/>
  <dc:creator>農林航空技術センター</dc:creator>
  <cp:keywords/>
  <dc:description/>
  <cp:lastModifiedBy>杉浦 経代</cp:lastModifiedBy>
  <cp:revision>4</cp:revision>
  <cp:lastPrinted>2012-01-25T01:07:00Z</cp:lastPrinted>
  <dcterms:created xsi:type="dcterms:W3CDTF">2022-05-13T01:32:00Z</dcterms:created>
  <dcterms:modified xsi:type="dcterms:W3CDTF">2022-05-18T07:52:00Z</dcterms:modified>
</cp:coreProperties>
</file>